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[Работодателю]</w:t>
      </w:r>
      <w:r>
        <w:br/>
      </w:r>
      <w:r>
        <w:t xml:space="preserve">От [ФИО, должность, контакт]</w:t>
      </w:r>
    </w:p>
    <w:p>
      <w:pPr>
        <w:pStyle w:val="Title"/>
      </w:pPr>
      <w:r>
        <w:t xml:space="preserve">ЗАЯВЛЕНИЕ О НЕПОЛНОМ РАБОЧЕМ ВРЕМЕНИ</w:t>
      </w:r>
    </w:p>
    <w:p>
      <w:pPr>
        <w:pStyle w:val="Normal"/>
      </w:pPr>
      <w:r>
        <w:t xml:space="preserve">Прошу установить с [дата] по [дата или период основания] неполное рабочее время: [дни, начало, окончание, перерыв].</w:t>
      </w:r>
      <w:r>
        <w:br/>
      </w:r>
      <w:r>
        <w:t xml:space="preserve">Основание: [подтверждённая категория по части второй статьи 93 ТК РФ либо предложение соглашения].</w:t>
      </w:r>
      <w:r>
        <w:br/>
      </w:r>
      <w:r>
        <w:t xml:space="preserve">Обстоятельства и пожелания к режиму: [необходимые сведения].</w:t>
      </w:r>
      <w:r>
        <w:br/>
      </w:r>
      <w:r>
        <w:t xml:space="preserve">Прошу рассмотреть заявление по применимому порядку, оформить условия и сообщить расчёт оплаты. Для обязательного основания прошу соблюсти установленный срок принятия решения.</w:t>
      </w:r>
      <w:r>
        <w:br/>
      </w:r>
      <w:r>
        <w:t xml:space="preserve">Приложения: [достаточные подтверждения].</w:t>
      </w:r>
      <w:r>
        <w:br/>
      </w:r>
      <w:r>
        <w:t xml:space="preserve">[Дата, подпись, 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